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3" w:rsidRDefault="00474C52" w:rsidP="00474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52">
        <w:rPr>
          <w:rFonts w:ascii="Times New Roman" w:hAnsi="Times New Roman" w:cs="Times New Roman"/>
          <w:b/>
          <w:sz w:val="28"/>
          <w:szCs w:val="28"/>
        </w:rPr>
        <w:t>Этапы сопровождения аттестуемого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43"/>
        <w:gridCol w:w="1467"/>
        <w:gridCol w:w="4962"/>
        <w:gridCol w:w="3685"/>
      </w:tblGrid>
      <w:tr w:rsidR="005059AF" w:rsidTr="00EF46ED">
        <w:tc>
          <w:tcPr>
            <w:tcW w:w="943" w:type="dxa"/>
          </w:tcPr>
          <w:p w:rsidR="005059AF" w:rsidRPr="005059AF" w:rsidRDefault="005059AF" w:rsidP="0050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67" w:type="dxa"/>
          </w:tcPr>
          <w:p w:rsidR="005059AF" w:rsidRPr="005059AF" w:rsidRDefault="005059AF" w:rsidP="0050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62" w:type="dxa"/>
          </w:tcPr>
          <w:p w:rsidR="005059AF" w:rsidRPr="005059AF" w:rsidRDefault="005059AF" w:rsidP="0050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5" w:type="dxa"/>
          </w:tcPr>
          <w:p w:rsidR="005059AF" w:rsidRPr="005059AF" w:rsidRDefault="005059AF" w:rsidP="0050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</w:tr>
      <w:tr w:rsidR="005059AF" w:rsidTr="00EF46ED">
        <w:tc>
          <w:tcPr>
            <w:tcW w:w="943" w:type="dxa"/>
            <w:vMerge w:val="restart"/>
            <w:textDirection w:val="btLr"/>
          </w:tcPr>
          <w:p w:rsidR="005059AF" w:rsidRDefault="005059AF" w:rsidP="005059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Диагностическая деятельность</w:t>
            </w:r>
          </w:p>
        </w:tc>
        <w:tc>
          <w:tcPr>
            <w:tcW w:w="1467" w:type="dxa"/>
            <w:vMerge w:val="restart"/>
            <w:textDirection w:val="btLr"/>
          </w:tcPr>
          <w:p w:rsidR="005059AF" w:rsidRPr="005059AF" w:rsidRDefault="005059AF" w:rsidP="005059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AF"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изучение личности и деятельности воспитателя</w:t>
            </w:r>
          </w:p>
        </w:tc>
        <w:tc>
          <w:tcPr>
            <w:tcW w:w="4962" w:type="dxa"/>
          </w:tcPr>
          <w:p w:rsidR="005059AF" w:rsidRPr="00204BB5" w:rsidRDefault="00BC2E4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теоретических знаний воспитателя</w:t>
            </w:r>
          </w:p>
        </w:tc>
        <w:tc>
          <w:tcPr>
            <w:tcW w:w="3685" w:type="dxa"/>
          </w:tcPr>
          <w:p w:rsidR="005059AF" w:rsidRPr="00204BB5" w:rsidRDefault="00CA63FA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беседа</w:t>
            </w:r>
          </w:p>
          <w:p w:rsidR="00CA63FA" w:rsidRPr="00204BB5" w:rsidRDefault="00CA63FA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анкетирование</w:t>
            </w:r>
          </w:p>
          <w:p w:rsidR="00CA63FA" w:rsidRPr="00204BB5" w:rsidRDefault="00CA63FA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самоанализ педагогических знаний</w:t>
            </w:r>
          </w:p>
        </w:tc>
      </w:tr>
      <w:tr w:rsidR="005059AF" w:rsidTr="00EF46ED">
        <w:tc>
          <w:tcPr>
            <w:tcW w:w="943" w:type="dxa"/>
            <w:vMerge/>
          </w:tcPr>
          <w:p w:rsidR="005059AF" w:rsidRDefault="005059AF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5059AF" w:rsidRDefault="005059AF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059AF" w:rsidRPr="00204BB5" w:rsidRDefault="00BC2E4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специальных умений и навыков воспитателя</w:t>
            </w:r>
            <w:r w:rsidR="0020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62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личностных, </w:t>
            </w:r>
            <w:r w:rsidR="00204BB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качеств)</w:t>
            </w:r>
          </w:p>
        </w:tc>
        <w:tc>
          <w:tcPr>
            <w:tcW w:w="3685" w:type="dxa"/>
          </w:tcPr>
          <w:p w:rsidR="005059AF" w:rsidRPr="00204BB5" w:rsidRDefault="00204BB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наблюдение</w:t>
            </w:r>
          </w:p>
          <w:p w:rsidR="00204BB5" w:rsidRPr="00204BB5" w:rsidRDefault="00204BB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посещение и анализ НОД</w:t>
            </w:r>
          </w:p>
          <w:p w:rsidR="00204BB5" w:rsidRDefault="00204BB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B5">
              <w:rPr>
                <w:rFonts w:ascii="Times New Roman" w:hAnsi="Times New Roman" w:cs="Times New Roman"/>
                <w:b/>
                <w:sz w:val="24"/>
                <w:szCs w:val="24"/>
              </w:rPr>
              <w:t>- самоанализ педагогической деятельности</w:t>
            </w:r>
          </w:p>
          <w:p w:rsidR="00204BB5" w:rsidRPr="00204BB5" w:rsidRDefault="00204BB5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тестирование </w:t>
            </w:r>
          </w:p>
        </w:tc>
      </w:tr>
      <w:tr w:rsidR="00162ECE" w:rsidTr="00EF46ED">
        <w:tc>
          <w:tcPr>
            <w:tcW w:w="943" w:type="dxa"/>
            <w:vMerge w:val="restart"/>
            <w:textDirection w:val="btLr"/>
          </w:tcPr>
          <w:p w:rsidR="00162ECE" w:rsidRPr="002877F7" w:rsidRDefault="00162ECE" w:rsidP="00162EC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7">
              <w:rPr>
                <w:rFonts w:ascii="Times New Roman" w:hAnsi="Times New Roman" w:cs="Times New Roman"/>
                <w:b/>
                <w:sz w:val="24"/>
                <w:szCs w:val="24"/>
              </w:rPr>
              <w:t>Блок 2. Развивающая деятельность</w:t>
            </w:r>
          </w:p>
        </w:tc>
        <w:tc>
          <w:tcPr>
            <w:tcW w:w="1467" w:type="dxa"/>
            <w:vMerge w:val="restart"/>
            <w:textDirection w:val="btLr"/>
          </w:tcPr>
          <w:p w:rsidR="00162ECE" w:rsidRPr="002877F7" w:rsidRDefault="00162ECE" w:rsidP="00162EC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профессиональный рост и совершенствование мастерства воспитателя по всем показателям его деятельности</w:t>
            </w:r>
          </w:p>
        </w:tc>
        <w:tc>
          <w:tcPr>
            <w:tcW w:w="4962" w:type="dxa"/>
          </w:tcPr>
          <w:p w:rsidR="00162ECE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и психологической компетентности педагога</w:t>
            </w:r>
          </w:p>
        </w:tc>
        <w:tc>
          <w:tcPr>
            <w:tcW w:w="3685" w:type="dxa"/>
          </w:tcPr>
          <w:p w:rsidR="00162ECE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- курсы повышения квалификации</w:t>
            </w:r>
          </w:p>
          <w:p w:rsidR="002877F7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- психолого – педагогические семинары (</w:t>
            </w:r>
            <w:proofErr w:type="spellStart"/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77F7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-методические объединения </w:t>
            </w:r>
          </w:p>
          <w:p w:rsidR="002877F7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- посещение НОД</w:t>
            </w:r>
          </w:p>
          <w:p w:rsidR="002877F7" w:rsidRPr="00756B8F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9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  <w:p w:rsidR="002877F7" w:rsidRDefault="002877F7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56B8F" w:rsidRPr="00756B8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756B8F" w:rsidRPr="00756B8F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конкурсы профессионального мастерства</w:t>
            </w:r>
          </w:p>
        </w:tc>
      </w:tr>
      <w:tr w:rsidR="00162ECE" w:rsidTr="00EF46ED">
        <w:tc>
          <w:tcPr>
            <w:tcW w:w="943" w:type="dxa"/>
            <w:vMerge/>
          </w:tcPr>
          <w:p w:rsidR="00162ECE" w:rsidRDefault="00162ECE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62ECE" w:rsidRDefault="00162ECE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62ECE" w:rsidRPr="0059586D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условия, дающие воспитателю возможность проявить творчество, инициативу</w:t>
            </w:r>
          </w:p>
        </w:tc>
        <w:tc>
          <w:tcPr>
            <w:tcW w:w="3685" w:type="dxa"/>
          </w:tcPr>
          <w:p w:rsidR="00162ECE" w:rsidRPr="0059586D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- мастер – класс</w:t>
            </w:r>
          </w:p>
          <w:p w:rsidR="00756B8F" w:rsidRPr="0059586D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</w:t>
            </w:r>
          </w:p>
          <w:p w:rsidR="00756B8F" w:rsidRPr="0059586D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мастерские</w:t>
            </w:r>
          </w:p>
          <w:p w:rsidR="0059586D" w:rsidRPr="0059586D" w:rsidRDefault="00756B8F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9586D" w:rsidRPr="0059586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группы</w:t>
            </w:r>
          </w:p>
        </w:tc>
      </w:tr>
      <w:tr w:rsidR="00162ECE" w:rsidTr="00EF46ED">
        <w:tc>
          <w:tcPr>
            <w:tcW w:w="943" w:type="dxa"/>
            <w:vMerge/>
          </w:tcPr>
          <w:p w:rsidR="00162ECE" w:rsidRDefault="00162ECE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62ECE" w:rsidRDefault="00162ECE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62ECE" w:rsidRPr="00E71943" w:rsidRDefault="0059586D" w:rsidP="0059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навыков эффективного взаимодействия с детьми, родителями (законными представителями); коллегами </w:t>
            </w:r>
          </w:p>
        </w:tc>
        <w:tc>
          <w:tcPr>
            <w:tcW w:w="3685" w:type="dxa"/>
          </w:tcPr>
          <w:p w:rsidR="00162ECE" w:rsidRPr="00E71943" w:rsidRDefault="0059586D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>- индивидуально – консультативная помощь</w:t>
            </w:r>
          </w:p>
          <w:p w:rsidR="0059586D" w:rsidRPr="00E71943" w:rsidRDefault="0059586D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>- тренинги</w:t>
            </w:r>
          </w:p>
          <w:p w:rsidR="0059586D" w:rsidRPr="00E71943" w:rsidRDefault="0059586D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5D43"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гостиные</w:t>
            </w:r>
          </w:p>
          <w:p w:rsidR="003A5D43" w:rsidRPr="00E71943" w:rsidRDefault="003A5D43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1943" w:rsidRPr="00E7194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формы организации досугов</w:t>
            </w:r>
          </w:p>
        </w:tc>
      </w:tr>
      <w:tr w:rsidR="000444C0" w:rsidTr="00EF46ED">
        <w:tc>
          <w:tcPr>
            <w:tcW w:w="943" w:type="dxa"/>
            <w:vMerge w:val="restart"/>
            <w:textDirection w:val="btLr"/>
          </w:tcPr>
          <w:p w:rsidR="000444C0" w:rsidRPr="000444C0" w:rsidRDefault="000444C0" w:rsidP="00EF46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Коррекционная деятельность </w:t>
            </w:r>
          </w:p>
        </w:tc>
        <w:tc>
          <w:tcPr>
            <w:tcW w:w="1467" w:type="dxa"/>
            <w:vMerge w:val="restart"/>
            <w:textDirection w:val="btLr"/>
          </w:tcPr>
          <w:p w:rsidR="000444C0" w:rsidRPr="000444C0" w:rsidRDefault="000444C0" w:rsidP="00EF46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в преодолении профессиональных и личностных проблем</w:t>
            </w:r>
          </w:p>
        </w:tc>
        <w:tc>
          <w:tcPr>
            <w:tcW w:w="4962" w:type="dxa"/>
          </w:tcPr>
          <w:p w:rsidR="000444C0" w:rsidRPr="00AE0280" w:rsidRDefault="000444C0" w:rsidP="00EF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способности к восприятию нового</w:t>
            </w:r>
          </w:p>
        </w:tc>
        <w:tc>
          <w:tcPr>
            <w:tcW w:w="3685" w:type="dxa"/>
          </w:tcPr>
          <w:p w:rsidR="000444C0" w:rsidRPr="00AE0280" w:rsidRDefault="000444C0" w:rsidP="00EF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E0280"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игры</w:t>
            </w:r>
          </w:p>
          <w:p w:rsidR="00AE0280" w:rsidRPr="00AE0280" w:rsidRDefault="00AE0280" w:rsidP="00EF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чтение литературы</w:t>
            </w:r>
          </w:p>
          <w:p w:rsidR="00AE0280" w:rsidRPr="00AE0280" w:rsidRDefault="00AE0280" w:rsidP="00EF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педагогические игры</w:t>
            </w:r>
          </w:p>
          <w:p w:rsidR="00AE0280" w:rsidRPr="00AE0280" w:rsidRDefault="00AE0280" w:rsidP="00EF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семинар - практикум</w:t>
            </w:r>
          </w:p>
        </w:tc>
      </w:tr>
      <w:tr w:rsidR="000444C0" w:rsidTr="00EF46ED">
        <w:tc>
          <w:tcPr>
            <w:tcW w:w="943" w:type="dxa"/>
            <w:vMerge/>
          </w:tcPr>
          <w:p w:rsidR="000444C0" w:rsidRDefault="000444C0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444C0" w:rsidRDefault="000444C0" w:rsidP="0050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444C0" w:rsidRPr="00AE0280" w:rsidRDefault="00AE0280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поддержка и помощь педагогу в разрешении профессиональных проблем</w:t>
            </w:r>
          </w:p>
        </w:tc>
        <w:tc>
          <w:tcPr>
            <w:tcW w:w="3685" w:type="dxa"/>
          </w:tcPr>
          <w:p w:rsidR="000444C0" w:rsidRPr="00AE0280" w:rsidRDefault="00AE0280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разбор педагогических ситуаций</w:t>
            </w:r>
          </w:p>
          <w:p w:rsidR="00AE0280" w:rsidRPr="00AE0280" w:rsidRDefault="00AE0280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индивидуальные консультации</w:t>
            </w:r>
          </w:p>
          <w:p w:rsidR="00AE0280" w:rsidRPr="00AE0280" w:rsidRDefault="00AE0280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0">
              <w:rPr>
                <w:rFonts w:ascii="Times New Roman" w:hAnsi="Times New Roman" w:cs="Times New Roman"/>
                <w:b/>
                <w:sz w:val="24"/>
                <w:szCs w:val="24"/>
              </w:rPr>
              <w:t>- дискуссии</w:t>
            </w:r>
          </w:p>
          <w:p w:rsidR="00AE0280" w:rsidRPr="00AE0280" w:rsidRDefault="00AE0280" w:rsidP="0050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чтение литературы</w:t>
            </w:r>
          </w:p>
        </w:tc>
      </w:tr>
    </w:tbl>
    <w:p w:rsidR="005059AF" w:rsidRDefault="005059AF" w:rsidP="005059AF">
      <w:pPr>
        <w:rPr>
          <w:rFonts w:ascii="Times New Roman" w:hAnsi="Times New Roman" w:cs="Times New Roman"/>
          <w:b/>
          <w:sz w:val="28"/>
          <w:szCs w:val="28"/>
        </w:rPr>
      </w:pPr>
    </w:p>
    <w:p w:rsidR="00B1755E" w:rsidRPr="00B1755E" w:rsidRDefault="00B1755E" w:rsidP="00B1755E">
      <w:pPr>
        <w:rPr>
          <w:rFonts w:ascii="Times New Roman" w:hAnsi="Times New Roman" w:cs="Times New Roman"/>
          <w:sz w:val="28"/>
          <w:szCs w:val="28"/>
        </w:rPr>
      </w:pPr>
    </w:p>
    <w:p w:rsidR="00474C52" w:rsidRPr="00474C52" w:rsidRDefault="00474C52" w:rsidP="00474C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4C52" w:rsidRPr="0047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8"/>
    <w:rsid w:val="000444C0"/>
    <w:rsid w:val="00162ECE"/>
    <w:rsid w:val="00204BB5"/>
    <w:rsid w:val="002877F7"/>
    <w:rsid w:val="003A5D43"/>
    <w:rsid w:val="00450068"/>
    <w:rsid w:val="00474C52"/>
    <w:rsid w:val="005059AF"/>
    <w:rsid w:val="0059586D"/>
    <w:rsid w:val="006831FC"/>
    <w:rsid w:val="00756B8F"/>
    <w:rsid w:val="007970E3"/>
    <w:rsid w:val="00AE0280"/>
    <w:rsid w:val="00AF03ED"/>
    <w:rsid w:val="00B1755E"/>
    <w:rsid w:val="00BC2E45"/>
    <w:rsid w:val="00CA63FA"/>
    <w:rsid w:val="00CE060C"/>
    <w:rsid w:val="00E71943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6247-AE7F-436A-842D-1B0FA79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2020-03-20T05:05:00Z</dcterms:created>
  <dcterms:modified xsi:type="dcterms:W3CDTF">2020-03-24T05:24:00Z</dcterms:modified>
</cp:coreProperties>
</file>